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85D31" w:rsidRDefault="00F53225">
      <w:pPr>
        <w:spacing w:after="289"/>
        <w:ind w:left="3932"/>
      </w:pPr>
      <w:r>
        <w:rPr>
          <w:noProof/>
          <w:lang w:bidi="ar-SA"/>
        </w:rPr>
        <w:drawing>
          <wp:inline distT="0" distB="0" distL="0" distR="0">
            <wp:extent cx="1123950" cy="120015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D31" w:rsidRDefault="00F53225">
      <w:pPr>
        <w:spacing w:after="0" w:line="265" w:lineRule="auto"/>
        <w:ind w:left="18" w:right="3" w:hanging="10"/>
        <w:jc w:val="center"/>
      </w:pPr>
      <w:r>
        <w:rPr>
          <w:rFonts w:ascii="Arial" w:eastAsia="Arial" w:hAnsi="Arial" w:cs="Arial"/>
          <w:sz w:val="28"/>
        </w:rPr>
        <w:t>República Federativa do Brasil</w:t>
      </w:r>
    </w:p>
    <w:p w:rsidR="00085D31" w:rsidRDefault="00F53225">
      <w:pPr>
        <w:spacing w:after="0" w:line="265" w:lineRule="auto"/>
        <w:ind w:left="18" w:right="5" w:hanging="10"/>
        <w:jc w:val="center"/>
      </w:pPr>
      <w:r>
        <w:rPr>
          <w:rFonts w:ascii="Arial" w:eastAsia="Arial" w:hAnsi="Arial" w:cs="Arial"/>
          <w:sz w:val="28"/>
        </w:rPr>
        <w:t>Câmara Municipal de Quissamã</w:t>
      </w:r>
    </w:p>
    <w:p w:rsidR="00CF58CE" w:rsidRDefault="00F53225" w:rsidP="00CF58CE">
      <w:pPr>
        <w:spacing w:after="848"/>
        <w:ind w:left="2"/>
        <w:jc w:val="center"/>
        <w:rPr>
          <w:rFonts w:ascii="Arial" w:eastAsia="Arial" w:hAnsi="Arial" w:cs="Arial"/>
          <w:sz w:val="28"/>
          <w:u w:val="single" w:color="000000"/>
        </w:rPr>
      </w:pPr>
      <w:r>
        <w:rPr>
          <w:rFonts w:ascii="Arial" w:eastAsia="Arial" w:hAnsi="Arial" w:cs="Arial"/>
          <w:sz w:val="28"/>
          <w:u w:val="single" w:color="000000"/>
        </w:rPr>
        <w:t>Gabinete do vereador Leone Cordeiro da Conceição</w:t>
      </w:r>
    </w:p>
    <w:p w:rsidR="00EE36BA" w:rsidRPr="00EE36BA" w:rsidRDefault="00EE36BA" w:rsidP="00EE36BA">
      <w:pPr>
        <w:spacing w:after="848"/>
        <w:ind w:left="2"/>
        <w:jc w:val="right"/>
      </w:pPr>
      <w:r w:rsidRPr="00EE36BA">
        <w:rPr>
          <w:rFonts w:ascii="Arial" w:eastAsia="Arial" w:hAnsi="Arial" w:cs="Arial"/>
          <w:u w:val="single" w:color="000000"/>
        </w:rPr>
        <w:t>Quissamã, 05 de junho de 2021.</w:t>
      </w:r>
    </w:p>
    <w:p w:rsidR="00EE36BA" w:rsidRPr="00EE36BA" w:rsidRDefault="00EE36BA" w:rsidP="00EE36BA">
      <w:pPr>
        <w:pStyle w:val="SemEspaamento"/>
        <w:rPr>
          <w:u w:val="single"/>
        </w:rPr>
      </w:pPr>
      <w:r w:rsidRPr="00EE36BA">
        <w:rPr>
          <w:u w:val="single"/>
        </w:rPr>
        <w:t>In</w:t>
      </w:r>
      <w:r w:rsidR="00CF58CE" w:rsidRPr="00EE36BA">
        <w:rPr>
          <w:u w:val="single"/>
        </w:rPr>
        <w:t>dicação Nº.       /2021</w:t>
      </w:r>
    </w:p>
    <w:p w:rsidR="00EE36BA" w:rsidRDefault="00CF58CE" w:rsidP="00EE36BA">
      <w:pPr>
        <w:pStyle w:val="SemEspaamento"/>
      </w:pPr>
      <w:r>
        <w:t>Ao Exmo. Sr. Marcinho Pessanha</w:t>
      </w:r>
    </w:p>
    <w:p w:rsidR="00CF58CE" w:rsidRDefault="00CF58CE" w:rsidP="00EE36BA">
      <w:pPr>
        <w:pStyle w:val="SemEspaamento"/>
      </w:pPr>
      <w:r>
        <w:t>Presidente da Câmara Municipal de Quissamã</w:t>
      </w:r>
    </w:p>
    <w:p w:rsidR="00EE36BA" w:rsidRDefault="00EE36BA" w:rsidP="00EE36BA">
      <w:pPr>
        <w:pStyle w:val="SemEspaamento"/>
      </w:pPr>
    </w:p>
    <w:p w:rsidR="00EE36BA" w:rsidRPr="00EE36BA" w:rsidRDefault="00CF58CE" w:rsidP="00EE36BA">
      <w:pPr>
        <w:pStyle w:val="SemEspaamento"/>
        <w:jc w:val="both"/>
        <w:rPr>
          <w:rFonts w:ascii="Arial" w:hAnsi="Arial" w:cs="Arial"/>
        </w:rPr>
      </w:pPr>
      <w:r w:rsidRPr="00EE36BA">
        <w:rPr>
          <w:rFonts w:ascii="Arial" w:hAnsi="Arial" w:cs="Arial"/>
        </w:rPr>
        <w:t>O vereador que a esta subscreve nos termos elencados no regimento interno desta casa legislativa, indica a Excelentíssima Prefeita Municipal de Quissamã-</w:t>
      </w:r>
      <w:proofErr w:type="spellStart"/>
      <w:r w:rsidRPr="00EE36BA">
        <w:rPr>
          <w:rFonts w:ascii="Arial" w:hAnsi="Arial" w:cs="Arial"/>
        </w:rPr>
        <w:t>rj</w:t>
      </w:r>
      <w:proofErr w:type="spellEnd"/>
      <w:r w:rsidRPr="00EE36BA">
        <w:rPr>
          <w:rFonts w:ascii="Arial" w:hAnsi="Arial" w:cs="Arial"/>
        </w:rPr>
        <w:t>, a Sra. Maria de Fátima Pacheco, que junto a secretária competente avalie a possibilidade de implantar redutor de velocidade após o banco Itaú, na Rua Bento Francisco Ramos.</w:t>
      </w:r>
    </w:p>
    <w:p w:rsidR="00EE36BA" w:rsidRDefault="00EE36BA" w:rsidP="00EE36BA">
      <w:pPr>
        <w:pStyle w:val="SemEspaamento"/>
        <w:jc w:val="both"/>
        <w:rPr>
          <w:rFonts w:ascii="Arial" w:hAnsi="Arial" w:cs="Arial"/>
        </w:rPr>
      </w:pPr>
    </w:p>
    <w:p w:rsidR="0008698A" w:rsidRPr="00EE36BA" w:rsidRDefault="0008698A" w:rsidP="00EE36BA">
      <w:pPr>
        <w:pStyle w:val="SemEspaamento"/>
        <w:jc w:val="both"/>
        <w:rPr>
          <w:rFonts w:ascii="Arial" w:hAnsi="Arial" w:cs="Arial"/>
        </w:rPr>
      </w:pPr>
    </w:p>
    <w:p w:rsidR="00EE36BA" w:rsidRPr="00EE36BA" w:rsidRDefault="00EE36BA" w:rsidP="00EE36BA">
      <w:pPr>
        <w:pStyle w:val="SemEspaamento"/>
        <w:jc w:val="both"/>
        <w:rPr>
          <w:rFonts w:ascii="Arial" w:hAnsi="Arial" w:cs="Arial"/>
        </w:rPr>
      </w:pPr>
      <w:r w:rsidRPr="00EE36BA">
        <w:rPr>
          <w:rFonts w:ascii="Arial" w:hAnsi="Arial" w:cs="Arial"/>
        </w:rPr>
        <w:t>JUSTIFICATIVA</w:t>
      </w:r>
    </w:p>
    <w:p w:rsidR="00EE36BA" w:rsidRPr="00EE36BA" w:rsidRDefault="00EE36BA" w:rsidP="00EE36BA">
      <w:pPr>
        <w:pStyle w:val="SemEspaamento"/>
        <w:jc w:val="both"/>
        <w:rPr>
          <w:rFonts w:ascii="Arial" w:hAnsi="Arial" w:cs="Arial"/>
        </w:rPr>
      </w:pPr>
    </w:p>
    <w:p w:rsidR="00EE36BA" w:rsidRDefault="00CF58CE" w:rsidP="00EE36BA">
      <w:pPr>
        <w:pStyle w:val="SemEspaamento"/>
        <w:jc w:val="both"/>
        <w:rPr>
          <w:rFonts w:ascii="Arial" w:hAnsi="Arial" w:cs="Arial"/>
        </w:rPr>
      </w:pPr>
      <w:r w:rsidRPr="00EE36BA">
        <w:rPr>
          <w:rFonts w:ascii="Arial" w:hAnsi="Arial" w:cs="Arial"/>
        </w:rPr>
        <w:t xml:space="preserve">Visando a necessidade da implantação do redutor se faz </w:t>
      </w:r>
      <w:r w:rsidR="00F80059">
        <w:rPr>
          <w:rFonts w:ascii="Arial" w:hAnsi="Arial" w:cs="Arial"/>
        </w:rPr>
        <w:t>d</w:t>
      </w:r>
      <w:r w:rsidR="00107724">
        <w:rPr>
          <w:rFonts w:ascii="Arial" w:hAnsi="Arial" w:cs="Arial"/>
        </w:rPr>
        <w:t xml:space="preserve">evido </w:t>
      </w:r>
      <w:r w:rsidR="00DF5DBC">
        <w:rPr>
          <w:rFonts w:ascii="Arial" w:hAnsi="Arial" w:cs="Arial"/>
        </w:rPr>
        <w:t>ao grande número de acidentes</w:t>
      </w:r>
      <w:r w:rsidR="0008698A">
        <w:rPr>
          <w:rFonts w:ascii="Arial" w:hAnsi="Arial" w:cs="Arial"/>
        </w:rPr>
        <w:t xml:space="preserve"> no local.</w:t>
      </w:r>
    </w:p>
    <w:p w:rsidR="0008698A" w:rsidRPr="00EE36BA" w:rsidRDefault="0008698A" w:rsidP="00EE36BA">
      <w:pPr>
        <w:pStyle w:val="SemEspaamento"/>
        <w:jc w:val="both"/>
        <w:rPr>
          <w:rFonts w:ascii="Arial" w:hAnsi="Arial" w:cs="Arial"/>
        </w:rPr>
      </w:pPr>
    </w:p>
    <w:p w:rsidR="00EE36BA" w:rsidRPr="00EE36BA" w:rsidRDefault="00EE36BA" w:rsidP="00EE36BA">
      <w:pPr>
        <w:pStyle w:val="SemEspaamento"/>
        <w:jc w:val="center"/>
        <w:rPr>
          <w:rFonts w:ascii="Arial" w:hAnsi="Arial" w:cs="Arial"/>
        </w:rPr>
      </w:pPr>
    </w:p>
    <w:p w:rsidR="00EE36BA" w:rsidRPr="00EE36BA" w:rsidRDefault="00CF58CE" w:rsidP="00EE36BA">
      <w:pPr>
        <w:pStyle w:val="SemEspaamento"/>
        <w:jc w:val="center"/>
        <w:rPr>
          <w:rFonts w:ascii="Arial" w:hAnsi="Arial" w:cs="Arial"/>
        </w:rPr>
      </w:pPr>
      <w:r w:rsidRPr="00EE36BA">
        <w:rPr>
          <w:rFonts w:ascii="Arial" w:hAnsi="Arial" w:cs="Arial"/>
        </w:rPr>
        <w:t>Atenciosamente,</w:t>
      </w:r>
    </w:p>
    <w:p w:rsidR="00EE36BA" w:rsidRPr="00EE36BA" w:rsidRDefault="00EE36BA" w:rsidP="00EE36BA">
      <w:pPr>
        <w:pStyle w:val="SemEspaamento"/>
        <w:rPr>
          <w:rFonts w:ascii="Arial" w:hAnsi="Arial" w:cs="Arial"/>
        </w:rPr>
      </w:pPr>
    </w:p>
    <w:p w:rsidR="00EE36BA" w:rsidRPr="00EE36BA" w:rsidRDefault="00EE36BA" w:rsidP="00EE36BA">
      <w:pPr>
        <w:pStyle w:val="SemEspaamento"/>
        <w:rPr>
          <w:rFonts w:ascii="Arial" w:hAnsi="Arial" w:cs="Arial"/>
        </w:rPr>
      </w:pPr>
    </w:p>
    <w:p w:rsidR="00085D31" w:rsidRPr="00EE36BA" w:rsidRDefault="00F53225" w:rsidP="00EE36BA">
      <w:pPr>
        <w:spacing w:after="0" w:line="265" w:lineRule="auto"/>
        <w:ind w:left="18" w:right="5" w:hanging="10"/>
        <w:jc w:val="center"/>
        <w:rPr>
          <w:rFonts w:ascii="Arial" w:hAnsi="Arial" w:cs="Arial"/>
        </w:rPr>
      </w:pPr>
      <w:r w:rsidRPr="00EE36BA">
        <w:rPr>
          <w:rFonts w:ascii="Arial" w:eastAsia="Arial" w:hAnsi="Arial" w:cs="Arial"/>
        </w:rPr>
        <w:t>Leone Cordeiro da Conceição</w:t>
      </w:r>
    </w:p>
    <w:p w:rsidR="00085D31" w:rsidRPr="00EE36BA" w:rsidRDefault="00F53225" w:rsidP="00EE36BA">
      <w:pPr>
        <w:spacing w:after="1303" w:line="265" w:lineRule="auto"/>
        <w:ind w:left="18" w:hanging="10"/>
        <w:jc w:val="center"/>
        <w:rPr>
          <w:rFonts w:ascii="Arial" w:hAnsi="Arial" w:cs="Arial"/>
        </w:rPr>
      </w:pPr>
      <w:r w:rsidRPr="00EE36BA">
        <w:rPr>
          <w:rFonts w:ascii="Arial" w:eastAsia="Arial" w:hAnsi="Arial" w:cs="Arial"/>
        </w:rPr>
        <w:t>Vereador</w:t>
      </w:r>
    </w:p>
    <w:p w:rsidR="00085D31" w:rsidRPr="00EE36BA" w:rsidRDefault="00F53225">
      <w:pPr>
        <w:spacing w:after="0" w:line="238" w:lineRule="auto"/>
        <w:jc w:val="center"/>
        <w:rPr>
          <w:rFonts w:ascii="Arial" w:hAnsi="Arial" w:cs="Arial"/>
        </w:rPr>
      </w:pPr>
      <w:r w:rsidRPr="00EE36BA">
        <w:rPr>
          <w:rFonts w:ascii="Arial" w:eastAsia="Times New Roman" w:hAnsi="Arial" w:cs="Arial"/>
        </w:rPr>
        <w:t xml:space="preserve">Av. Francisco de Assis Carneiro da Silva, 497 – Alto Alegre – Quissamã – RJ CEP.: 28735-000 Tels.: (22) 2768-1020 / 2768-1024 Fax. (22) 2768-1224 </w:t>
      </w:r>
    </w:p>
    <w:sectPr w:rsidR="00085D31" w:rsidRPr="00EE36BA">
      <w:pgSz w:w="11900" w:h="16840"/>
      <w:pgMar w:top="1132" w:right="1134" w:bottom="1440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D31"/>
    <w:rsid w:val="00085D31"/>
    <w:rsid w:val="0008698A"/>
    <w:rsid w:val="00107724"/>
    <w:rsid w:val="0017236D"/>
    <w:rsid w:val="002B3955"/>
    <w:rsid w:val="006B59D7"/>
    <w:rsid w:val="00B137C6"/>
    <w:rsid w:val="00CF58CE"/>
    <w:rsid w:val="00DF5DBC"/>
    <w:rsid w:val="00EE36BA"/>
    <w:rsid w:val="00F53225"/>
    <w:rsid w:val="00F8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F24B8"/>
  <w15:docId w15:val="{78C07199-0AEE-5146-A017-7A8F13E8E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848"/>
      <w:ind w:left="2"/>
      <w:outlineLvl w:val="0"/>
    </w:pPr>
    <w:rPr>
      <w:rFonts w:ascii="Arial" w:eastAsia="Arial" w:hAnsi="Arial" w:cs="Arial"/>
      <w:color w:val="000000"/>
      <w:sz w:val="28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color w:val="000000"/>
      <w:sz w:val="28"/>
      <w:u w:val="single" w:color="000000"/>
    </w:rPr>
  </w:style>
  <w:style w:type="paragraph" w:styleId="SemEspaamento">
    <w:name w:val="No Spacing"/>
    <w:uiPriority w:val="1"/>
    <w:qFormat/>
    <w:rsid w:val="00EE36BA"/>
    <w:pPr>
      <w:spacing w:after="0" w:line="240" w:lineRule="auto"/>
    </w:pPr>
    <w:rPr>
      <w:rFonts w:ascii="Calibri" w:eastAsia="Calibri" w:hAnsi="Calibri" w:cs="Calibri"/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Giseli Braga</dc:creator>
  <cp:keywords/>
  <cp:lastModifiedBy>5522997353796</cp:lastModifiedBy>
  <cp:revision>2</cp:revision>
  <dcterms:created xsi:type="dcterms:W3CDTF">2021-06-05T23:10:00Z</dcterms:created>
  <dcterms:modified xsi:type="dcterms:W3CDTF">2021-06-05T23:10:00Z</dcterms:modified>
</cp:coreProperties>
</file>